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98" w:rsidRPr="001F7F98" w:rsidRDefault="00840AF3" w:rsidP="001F7F98">
      <w:pPr>
        <w:pStyle w:val="berschrift3"/>
        <w:shd w:val="clear" w:color="auto" w:fill="FFFFFF"/>
        <w:spacing w:before="0" w:beforeAutospacing="0" w:after="225" w:afterAutospacing="0"/>
        <w:rPr>
          <w:rFonts w:ascii="Verdana" w:hAnsi="Verdana"/>
          <w:color w:val="373B40"/>
          <w:sz w:val="20"/>
          <w:szCs w:val="20"/>
        </w:rPr>
      </w:pPr>
      <w:r>
        <w:rPr>
          <w:rFonts w:ascii="Frutiger LT Std 45 Light" w:hAnsi="Frutiger LT Std 45 Light" w:cs="Arial"/>
          <w:szCs w:val="24"/>
        </w:rPr>
        <w:br/>
      </w:r>
      <w:r w:rsidR="009540FE">
        <w:rPr>
          <w:rFonts w:ascii="Frutiger LT Std 45 Light" w:hAnsi="Frutiger LT Std 45 Light" w:cs="Arial"/>
          <w:szCs w:val="24"/>
        </w:rPr>
        <w:t>Neue entschleunigte Alpentransversale</w:t>
      </w:r>
      <w:r w:rsidR="001F7F98">
        <w:rPr>
          <w:rFonts w:ascii="Frutiger LT Std 45 Light" w:hAnsi="Frutiger LT Std 45 Light" w:cs="Arial"/>
          <w:b w:val="0"/>
          <w:szCs w:val="24"/>
        </w:rPr>
        <w:br/>
      </w:r>
      <w:r w:rsidR="009540FE">
        <w:rPr>
          <w:rFonts w:ascii="Frutiger LT Std 45 Light" w:hAnsi="Frutiger LT Std 45 Light" w:cs="Arial"/>
          <w:sz w:val="22"/>
          <w:szCs w:val="22"/>
        </w:rPr>
        <w:t>In 26 attraktiven Tageswanderungen von Basel nach Chiasso</w:t>
      </w:r>
    </w:p>
    <w:p w:rsidR="00560509" w:rsidRDefault="00560509" w:rsidP="009540FE">
      <w:pPr>
        <w:spacing w:before="120" w:line="360" w:lineRule="auto"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noProof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144145</wp:posOffset>
            </wp:positionV>
            <wp:extent cx="1323975" cy="2103120"/>
            <wp:effectExtent l="0" t="0" r="9525" b="0"/>
            <wp:wrapTight wrapText="bothSides">
              <wp:wrapPolygon edited="0">
                <wp:start x="622" y="0"/>
                <wp:lineTo x="0" y="391"/>
                <wp:lineTo x="0" y="20348"/>
                <wp:lineTo x="17404" y="21326"/>
                <wp:lineTo x="20823" y="21326"/>
                <wp:lineTo x="21134" y="21326"/>
                <wp:lineTo x="21445" y="20543"/>
                <wp:lineTo x="21445" y="978"/>
                <wp:lineTo x="18026" y="391"/>
                <wp:lineTo x="2797" y="0"/>
                <wp:lineTo x="622" y="0"/>
              </wp:wrapPolygon>
            </wp:wrapTight>
            <wp:docPr id="1" name="Grafik 1" descr="C:\Users\Fabienne.Pfefferli\AppData\Local\Microsoft\Windows\INetCache\Content.Word\NEAT_1A_18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.Pfefferli\AppData\Local\Microsoft\Windows\INetCache\Content.Word\NEAT_1A_18_3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A88" w:rsidRDefault="009540FE" w:rsidP="009540FE">
      <w:pPr>
        <w:spacing w:before="120" w:line="360" w:lineRule="auto"/>
        <w:rPr>
          <w:rFonts w:ascii="Frutiger LT Std 45 Light" w:hAnsi="Frutiger LT Std 45 Light" w:cs="Arial"/>
          <w:sz w:val="20"/>
        </w:rPr>
      </w:pPr>
      <w:r>
        <w:rPr>
          <w:rFonts w:ascii="Frutiger LT Std 45 Light" w:hAnsi="Frutiger LT Std 45 Light" w:cs="Arial"/>
          <w:sz w:val="20"/>
        </w:rPr>
        <w:t xml:space="preserve">Der soeben erschienene Spezialwanderführer ist das dritte und letzte beim ott </w:t>
      </w:r>
      <w:proofErr w:type="spellStart"/>
      <w:r>
        <w:rPr>
          <w:rFonts w:ascii="Frutiger LT Std 45 Light" w:hAnsi="Frutiger LT Std 45 Light" w:cs="Arial"/>
          <w:sz w:val="20"/>
        </w:rPr>
        <w:t>verlag</w:t>
      </w:r>
      <w:proofErr w:type="spellEnd"/>
      <w:r>
        <w:rPr>
          <w:rFonts w:ascii="Frutiger LT Std 45 Light" w:hAnsi="Frutiger LT Std 45 Light" w:cs="Arial"/>
          <w:sz w:val="20"/>
        </w:rPr>
        <w:t xml:space="preserve"> erschiene Buch</w:t>
      </w:r>
      <w:r w:rsidRPr="009540FE">
        <w:rPr>
          <w:rFonts w:ascii="Frutiger LT Std 45 Light" w:hAnsi="Frutiger LT Std 45 Light" w:cs="Arial"/>
          <w:sz w:val="20"/>
        </w:rPr>
        <w:t xml:space="preserve"> </w:t>
      </w:r>
      <w:r>
        <w:rPr>
          <w:rFonts w:ascii="Frutiger LT Std 45 Light" w:hAnsi="Frutiger LT Std 45 Light" w:cs="Arial"/>
          <w:sz w:val="20"/>
        </w:rPr>
        <w:t>von Reto Weber. Quasi als Gegenpol zum Gotthard-Basistunnel (NEAT)</w:t>
      </w:r>
      <w:r w:rsidR="00560509">
        <w:rPr>
          <w:rFonts w:ascii="Frutiger LT Std 45 Light" w:hAnsi="Frutiger LT Std 45 Light" w:cs="Arial"/>
          <w:sz w:val="20"/>
        </w:rPr>
        <w:t>,</w:t>
      </w:r>
      <w:r>
        <w:rPr>
          <w:rFonts w:ascii="Frutiger LT Std 45 Light" w:hAnsi="Frutiger LT Std 45 Light" w:cs="Arial"/>
          <w:sz w:val="20"/>
        </w:rPr>
        <w:t xml:space="preserve"> durch welchen wir innert gerade mal noch 4 Stunden von Basel nach Chiasso gelangen, hat er einen Wanderführer für diese Strecke erarbeitet: Die </w:t>
      </w:r>
      <w:r w:rsidRPr="009540FE">
        <w:rPr>
          <w:rFonts w:ascii="Frutiger LT Std 45 Light" w:hAnsi="Frutiger LT Std 45 Light" w:cs="Arial"/>
          <w:b/>
          <w:bCs/>
          <w:sz w:val="20"/>
        </w:rPr>
        <w:t>N</w:t>
      </w:r>
      <w:r w:rsidRPr="009540FE">
        <w:rPr>
          <w:rFonts w:ascii="Frutiger LT Std 45 Light" w:hAnsi="Frutiger LT Std 45 Light" w:cs="Arial"/>
          <w:sz w:val="20"/>
        </w:rPr>
        <w:t xml:space="preserve">eue </w:t>
      </w:r>
      <w:r w:rsidRPr="009540FE">
        <w:rPr>
          <w:rFonts w:ascii="Frutiger LT Std 45 Light" w:hAnsi="Frutiger LT Std 45 Light" w:cs="Arial"/>
          <w:b/>
          <w:bCs/>
          <w:sz w:val="20"/>
        </w:rPr>
        <w:t>e</w:t>
      </w:r>
      <w:r w:rsidRPr="009540FE">
        <w:rPr>
          <w:rFonts w:ascii="Frutiger LT Std 45 Light" w:hAnsi="Frutiger LT Std 45 Light" w:cs="Arial"/>
          <w:sz w:val="20"/>
        </w:rPr>
        <w:t xml:space="preserve">ntschleunigte </w:t>
      </w:r>
      <w:r w:rsidRPr="009540FE">
        <w:rPr>
          <w:rFonts w:ascii="Frutiger LT Std 45 Light" w:hAnsi="Frutiger LT Std 45 Light" w:cs="Arial"/>
          <w:b/>
          <w:bCs/>
          <w:sz w:val="20"/>
        </w:rPr>
        <w:t>A</w:t>
      </w:r>
      <w:r w:rsidRPr="009540FE">
        <w:rPr>
          <w:rFonts w:ascii="Frutiger LT Std 45 Light" w:hAnsi="Frutiger LT Std 45 Light" w:cs="Arial"/>
          <w:sz w:val="20"/>
        </w:rPr>
        <w:t>lpen</w:t>
      </w:r>
      <w:r w:rsidRPr="009540FE">
        <w:rPr>
          <w:rFonts w:ascii="Frutiger LT Std 45 Light" w:hAnsi="Frutiger LT Std 45 Light" w:cs="Arial"/>
          <w:b/>
          <w:bCs/>
          <w:sz w:val="20"/>
        </w:rPr>
        <w:t>t</w:t>
      </w:r>
      <w:r w:rsidRPr="009540FE">
        <w:rPr>
          <w:rFonts w:ascii="Frutiger LT Std 45 Light" w:hAnsi="Frutiger LT Std 45 Light" w:cs="Arial"/>
          <w:sz w:val="20"/>
        </w:rPr>
        <w:t>ransversale. In 26 Tagesetappen mit durchschnittlich 5 Stunden Marschzeit wird so die ganze Schweiz durchwandert. Die Route verläuft auf attraktiven Wanderwegen abseits von Hauptverkehrsachsen und ist auch ohne Bergsteiger- oder Hochtourenkenntnisse gut machbar.</w:t>
      </w:r>
      <w:r>
        <w:rPr>
          <w:rFonts w:ascii="Frutiger LT Std 45 Light" w:hAnsi="Frutiger LT Std 45 Light" w:cs="Arial"/>
          <w:sz w:val="20"/>
        </w:rPr>
        <w:t xml:space="preserve"> </w:t>
      </w:r>
    </w:p>
    <w:p w:rsidR="00560509" w:rsidRDefault="00560509" w:rsidP="009540FE">
      <w:pPr>
        <w:spacing w:before="120" w:line="360" w:lineRule="auto"/>
        <w:rPr>
          <w:rFonts w:ascii="Frutiger LT Std 45 Light" w:hAnsi="Frutiger LT Std 45 Light" w:cs="Arial"/>
          <w:sz w:val="20"/>
        </w:rPr>
      </w:pPr>
    </w:p>
    <w:p w:rsidR="00840AF3" w:rsidRPr="00DC1081" w:rsidRDefault="00461A88" w:rsidP="00840AF3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Reto Weber</w:t>
      </w:r>
      <w:r w:rsidR="00840AF3">
        <w:rPr>
          <w:rFonts w:ascii="Frutiger LT Std 45 Light" w:hAnsi="Frutiger LT Std 45 Light" w:cs="Arial"/>
          <w:b/>
          <w:sz w:val="20"/>
        </w:rPr>
        <w:t xml:space="preserve">: </w:t>
      </w:r>
      <w:r w:rsidR="00560509" w:rsidRPr="004D711B">
        <w:rPr>
          <w:rFonts w:ascii="Frutiger LT Std 45 Light" w:hAnsi="Frutiger LT Std 45 Light" w:cs="Arial"/>
          <w:b/>
          <w:sz w:val="20"/>
        </w:rPr>
        <w:t>N</w:t>
      </w:r>
      <w:r w:rsidR="00560509">
        <w:rPr>
          <w:rFonts w:ascii="Frutiger LT Std 45 Light" w:hAnsi="Frutiger LT Std 45 Light" w:cs="Arial"/>
          <w:b/>
          <w:sz w:val="20"/>
        </w:rPr>
        <w:t xml:space="preserve">eue </w:t>
      </w:r>
      <w:r w:rsidR="00560509" w:rsidRPr="004D711B">
        <w:rPr>
          <w:rFonts w:ascii="Frutiger LT Std 45 Light" w:hAnsi="Frutiger LT Std 45 Light" w:cs="Arial"/>
          <w:b/>
          <w:sz w:val="20"/>
        </w:rPr>
        <w:t>e</w:t>
      </w:r>
      <w:r w:rsidR="00560509">
        <w:rPr>
          <w:rFonts w:ascii="Frutiger LT Std 45 Light" w:hAnsi="Frutiger LT Std 45 Light" w:cs="Arial"/>
          <w:b/>
          <w:sz w:val="20"/>
        </w:rPr>
        <w:t xml:space="preserve">ntschleunigte </w:t>
      </w:r>
      <w:r w:rsidR="00560509" w:rsidRPr="004D711B">
        <w:rPr>
          <w:rFonts w:ascii="Frutiger LT Std 45 Light" w:hAnsi="Frutiger LT Std 45 Light" w:cs="Arial"/>
          <w:b/>
          <w:sz w:val="20"/>
        </w:rPr>
        <w:t>A</w:t>
      </w:r>
      <w:r w:rsidR="00560509">
        <w:rPr>
          <w:rFonts w:ascii="Frutiger LT Std 45 Light" w:hAnsi="Frutiger LT Std 45 Light" w:cs="Arial"/>
          <w:b/>
          <w:sz w:val="20"/>
        </w:rPr>
        <w:t>lpen</w:t>
      </w:r>
      <w:r w:rsidR="00560509" w:rsidRPr="004D711B">
        <w:rPr>
          <w:rFonts w:ascii="Frutiger LT Std 45 Light" w:hAnsi="Frutiger LT Std 45 Light" w:cs="Arial"/>
          <w:b/>
          <w:sz w:val="20"/>
        </w:rPr>
        <w:t>t</w:t>
      </w:r>
      <w:r w:rsidR="00560509">
        <w:rPr>
          <w:rFonts w:ascii="Frutiger LT Std 45 Light" w:hAnsi="Frutiger LT Std 45 Light" w:cs="Arial"/>
          <w:b/>
          <w:sz w:val="20"/>
        </w:rPr>
        <w:t>ransversale</w:t>
      </w:r>
    </w:p>
    <w:p w:rsidR="00840AF3" w:rsidRPr="00A07E78" w:rsidRDefault="00461A88" w:rsidP="00840AF3">
      <w:pPr>
        <w:spacing w:before="120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ott</w:t>
      </w:r>
      <w:r w:rsidR="00840AF3" w:rsidRPr="00DC1081">
        <w:rPr>
          <w:rFonts w:ascii="Frutiger LT Std 45 Light" w:hAnsi="Frutiger LT Std 45 Light" w:cs="Arial"/>
          <w:b/>
          <w:sz w:val="20"/>
        </w:rPr>
        <w:t xml:space="preserve"> </w:t>
      </w:r>
      <w:proofErr w:type="spellStart"/>
      <w:r w:rsidR="00840AF3" w:rsidRPr="00DC1081">
        <w:rPr>
          <w:rFonts w:ascii="Frutiger LT Std 45 Light" w:hAnsi="Frutiger LT Std 45 Light" w:cs="Arial"/>
          <w:b/>
          <w:sz w:val="20"/>
        </w:rPr>
        <w:t>verlag</w:t>
      </w:r>
      <w:proofErr w:type="spellEnd"/>
      <w:r w:rsidR="00840AF3">
        <w:rPr>
          <w:rFonts w:ascii="Frutiger LT Std 45 Light" w:hAnsi="Frutiger LT Std 45 Light" w:cs="Arial"/>
          <w:b/>
          <w:sz w:val="20"/>
        </w:rPr>
        <w:t xml:space="preserve">, </w:t>
      </w:r>
      <w:r w:rsidR="00560509">
        <w:rPr>
          <w:rFonts w:ascii="Frutiger LT Std 45 Light" w:hAnsi="Frutiger LT Std 45 Light" w:cs="Arial"/>
          <w:b/>
          <w:sz w:val="20"/>
        </w:rPr>
        <w:t>208</w:t>
      </w:r>
      <w:r w:rsidR="00840AF3">
        <w:rPr>
          <w:rFonts w:ascii="Frutiger LT Std 45 Light" w:hAnsi="Frutiger LT Std 45 Light" w:cs="Arial"/>
          <w:b/>
          <w:sz w:val="20"/>
        </w:rPr>
        <w:t xml:space="preserve"> </w:t>
      </w:r>
      <w:r>
        <w:rPr>
          <w:rFonts w:ascii="Frutiger LT Std 45 Light" w:hAnsi="Frutiger LT Std 45 Light" w:cs="Arial"/>
          <w:b/>
          <w:sz w:val="20"/>
        </w:rPr>
        <w:t>Seiten, ISBN 978-3-7225</w:t>
      </w:r>
      <w:r w:rsidR="00840AF3" w:rsidRPr="00A07E78">
        <w:rPr>
          <w:rFonts w:ascii="Frutiger LT Std 45 Light" w:hAnsi="Frutiger LT Std 45 Light" w:cs="Arial"/>
          <w:b/>
          <w:sz w:val="20"/>
        </w:rPr>
        <w:t>-</w:t>
      </w:r>
      <w:r>
        <w:rPr>
          <w:rFonts w:ascii="Frutiger LT Std 45 Light" w:hAnsi="Frutiger LT Std 45 Light" w:cs="Arial"/>
          <w:b/>
          <w:sz w:val="20"/>
        </w:rPr>
        <w:t>016</w:t>
      </w:r>
      <w:r w:rsidR="00560509">
        <w:rPr>
          <w:rFonts w:ascii="Frutiger LT Std 45 Light" w:hAnsi="Frutiger LT Std 45 Light" w:cs="Arial"/>
          <w:b/>
          <w:sz w:val="20"/>
        </w:rPr>
        <w:t>9</w:t>
      </w:r>
      <w:r>
        <w:rPr>
          <w:rFonts w:ascii="Frutiger LT Std 45 Light" w:hAnsi="Frutiger LT Std 45 Light" w:cs="Arial"/>
          <w:b/>
          <w:sz w:val="20"/>
        </w:rPr>
        <w:t>-</w:t>
      </w:r>
      <w:r w:rsidR="00560509">
        <w:rPr>
          <w:rFonts w:ascii="Frutiger LT Std 45 Light" w:hAnsi="Frutiger LT Std 45 Light" w:cs="Arial"/>
          <w:b/>
          <w:sz w:val="20"/>
        </w:rPr>
        <w:t>7</w:t>
      </w:r>
      <w:r w:rsidR="00840AF3" w:rsidRPr="00A07E78">
        <w:rPr>
          <w:rFonts w:ascii="Frutiger LT Std 45 Light" w:hAnsi="Frutiger LT Std 45 Light" w:cs="Arial"/>
          <w:b/>
          <w:sz w:val="20"/>
        </w:rPr>
        <w:t xml:space="preserve">, </w:t>
      </w:r>
      <w:r w:rsidR="00840AF3" w:rsidRPr="00461A88">
        <w:rPr>
          <w:rFonts w:ascii="Frutiger LT Std 45 Light" w:hAnsi="Frutiger LT Std 45 Light" w:cs="Arial"/>
          <w:b/>
          <w:sz w:val="20"/>
        </w:rPr>
        <w:t xml:space="preserve">CHF </w:t>
      </w:r>
      <w:r w:rsidRPr="00461A88">
        <w:rPr>
          <w:rFonts w:ascii="Frutiger LT Std 45 Light" w:hAnsi="Frutiger LT Std 45 Light" w:cs="Arial"/>
          <w:b/>
          <w:sz w:val="20"/>
        </w:rPr>
        <w:t>38.00</w:t>
      </w:r>
    </w:p>
    <w:p w:rsidR="00840AF3" w:rsidRPr="00A07E78" w:rsidRDefault="003E6C31" w:rsidP="00840AF3">
      <w:pPr>
        <w:pBdr>
          <w:bottom w:val="single" w:sz="6" w:space="12" w:color="auto"/>
        </w:pBdr>
        <w:spacing w:before="120"/>
        <w:jc w:val="both"/>
        <w:rPr>
          <w:rFonts w:ascii="Frutiger LT Std 45 Light" w:hAnsi="Frutiger LT Std 45 Light" w:cs="Arial"/>
          <w:b/>
          <w:sz w:val="20"/>
        </w:rPr>
      </w:pPr>
      <w:r>
        <w:rPr>
          <w:rFonts w:ascii="Frutiger LT Std 45 Light" w:hAnsi="Frutiger LT Std 45 Light" w:cs="Arial"/>
          <w:b/>
          <w:sz w:val="20"/>
        </w:rPr>
        <w:t>ab sofort erhältlich</w:t>
      </w:r>
    </w:p>
    <w:p w:rsidR="00840AF3" w:rsidRPr="00525009" w:rsidRDefault="005D3056" w:rsidP="00840AF3">
      <w:pPr>
        <w:spacing w:line="360" w:lineRule="auto"/>
        <w:jc w:val="both"/>
        <w:rPr>
          <w:rFonts w:ascii="Frutiger LT Std 45 Light" w:hAnsi="Frutiger LT Std 45 Light"/>
          <w:b/>
          <w:sz w:val="20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0.75pt;margin-top:2.35pt;width:79pt;height:82.85pt;z-index:-251657216;mso-position-horizontal-relative:text;mso-position-vertical-relative:text;mso-width-relative:page;mso-height-relative:page" wrapcoords="-132 126 -132 21474 21600 21474 21600 126 -132 126">
            <v:imagedata r:id="rId8" o:title="weber_reto" croptop="-762f" cropbottom="762f" cropleft="16491f" cropright="13921f"/>
            <w10:wrap type="tight"/>
          </v:shape>
        </w:pict>
      </w:r>
      <w:r w:rsidR="00840AF3" w:rsidRPr="00210417">
        <w:rPr>
          <w:rFonts w:ascii="Frutiger LT Std 45 Light" w:hAnsi="Frutiger LT Std 45 Light"/>
          <w:b/>
          <w:sz w:val="10"/>
          <w:szCs w:val="10"/>
        </w:rPr>
        <w:br/>
      </w:r>
      <w:r w:rsidR="00FC57F1" w:rsidRPr="00FC57F1">
        <w:rPr>
          <w:rFonts w:ascii="Frutiger LT Std 45 Light" w:hAnsi="Frutiger LT Std 45 Light"/>
          <w:b/>
          <w:sz w:val="20"/>
        </w:rPr>
        <w:t>Autor</w:t>
      </w:r>
    </w:p>
    <w:p w:rsidR="00840AF3" w:rsidRPr="00FC57F1" w:rsidRDefault="00FC57F1" w:rsidP="00840AF3">
      <w:pPr>
        <w:spacing w:line="360" w:lineRule="auto"/>
        <w:jc w:val="both"/>
        <w:rPr>
          <w:rFonts w:ascii="Frutiger LT Std 45 Light" w:hAnsi="Frutiger LT Std 45 Light" w:cs="Arial"/>
          <w:sz w:val="20"/>
        </w:rPr>
      </w:pPr>
      <w:r w:rsidRPr="00FC57F1">
        <w:rPr>
          <w:rFonts w:ascii="Frutiger LT Std 45 Light" w:hAnsi="Frutiger LT Std 45 Light" w:cs="Arial"/>
          <w:sz w:val="20"/>
        </w:rPr>
        <w:t xml:space="preserve">Reto Weber ist </w:t>
      </w:r>
      <w:proofErr w:type="spellStart"/>
      <w:r w:rsidRPr="00FC57F1">
        <w:rPr>
          <w:rFonts w:ascii="Frutiger LT Std 45 Light" w:hAnsi="Frutiger LT Std 45 Light" w:cs="Arial"/>
          <w:sz w:val="20"/>
        </w:rPr>
        <w:t>dipl.</w:t>
      </w:r>
      <w:proofErr w:type="spellEnd"/>
      <w:r w:rsidRPr="00FC57F1">
        <w:rPr>
          <w:rFonts w:ascii="Frutiger LT Std 45 Light" w:hAnsi="Frutiger LT Std 45 Light" w:cs="Arial"/>
          <w:sz w:val="20"/>
        </w:rPr>
        <w:t xml:space="preserve"> Tourismusfachmann HF und wohnt zusammen mit seiner Frau in Luzern. Dank seinem Teilzeitpensum als Reiseverkäufer bei der SBB findet er genug Zeit</w:t>
      </w:r>
      <w:r w:rsidR="00465C0D">
        <w:rPr>
          <w:rFonts w:ascii="Frutiger LT Std 45 Light" w:hAnsi="Frutiger LT Std 45 Light" w:cs="Arial"/>
          <w:sz w:val="20"/>
        </w:rPr>
        <w:t xml:space="preserve">, </w:t>
      </w:r>
      <w:proofErr w:type="spellStart"/>
      <w:r w:rsidR="00465C0D">
        <w:rPr>
          <w:rFonts w:ascii="Frutiger LT Std 45 Light" w:hAnsi="Frutiger LT Std 45 Light" w:cs="Arial"/>
          <w:sz w:val="20"/>
        </w:rPr>
        <w:t>regelmässig</w:t>
      </w:r>
      <w:proofErr w:type="spellEnd"/>
      <w:r w:rsidR="00465C0D">
        <w:rPr>
          <w:rFonts w:ascii="Frutiger LT Std 45 Light" w:hAnsi="Frutiger LT Std 45 Light" w:cs="Arial"/>
          <w:sz w:val="20"/>
        </w:rPr>
        <w:t xml:space="preserve"> zu </w:t>
      </w:r>
      <w:proofErr w:type="spellStart"/>
      <w:r w:rsidR="00465C0D">
        <w:rPr>
          <w:rFonts w:ascii="Frutiger LT Std 45 Light" w:hAnsi="Frutiger LT Std 45 Light" w:cs="Arial"/>
          <w:sz w:val="20"/>
        </w:rPr>
        <w:t>Fuss</w:t>
      </w:r>
      <w:proofErr w:type="spellEnd"/>
      <w:r w:rsidR="00465C0D">
        <w:rPr>
          <w:rFonts w:ascii="Frutiger LT Std 45 Light" w:hAnsi="Frutiger LT Std 45 Light" w:cs="Arial"/>
          <w:sz w:val="20"/>
        </w:rPr>
        <w:t xml:space="preserve"> oder mit dem Velo auf die Pirsch zu gehen.</w:t>
      </w:r>
    </w:p>
    <w:p w:rsidR="004D711B" w:rsidRDefault="002F6527" w:rsidP="001535C4">
      <w:pPr>
        <w:spacing w:line="360" w:lineRule="auto"/>
        <w:rPr>
          <w:rFonts w:ascii="Frutiger LT Std 45 Light" w:hAnsi="Frutiger LT Std 45 Light" w:cs="Arial"/>
          <w:b/>
          <w:bCs/>
          <w:sz w:val="20"/>
        </w:rPr>
      </w:pPr>
      <w:r>
        <w:rPr>
          <w:rFonts w:ascii="Frutiger LT Std 45 Light" w:hAnsi="Frutiger LT Std 45 Light" w:cs="Arial"/>
          <w:b/>
          <w:bCs/>
          <w:sz w:val="20"/>
        </w:rPr>
        <w:br/>
      </w:r>
      <w:r w:rsidR="004D711B">
        <w:rPr>
          <w:rFonts w:ascii="Frutiger LT Std 45 Light" w:hAnsi="Frutiger LT Std 45 Light" w:cs="Arial"/>
          <w:b/>
          <w:bCs/>
          <w:sz w:val="20"/>
        </w:rPr>
        <w:t>Weitere Bücher von Reto Weber</w:t>
      </w:r>
    </w:p>
    <w:p w:rsidR="004D711B" w:rsidRDefault="00880857" w:rsidP="001535C4">
      <w:pPr>
        <w:spacing w:line="360" w:lineRule="auto"/>
        <w:rPr>
          <w:rFonts w:ascii="Frutiger LT Std 45 Light" w:hAnsi="Frutiger LT Std 45 Light" w:cs="Arial"/>
          <w:b/>
          <w:bCs/>
          <w:sz w:val="20"/>
        </w:rPr>
      </w:pPr>
      <w:r>
        <w:rPr>
          <w:rFonts w:ascii="Frutiger LT Std 45 Light" w:hAnsi="Frutiger LT Std 45 Light" w:cs="Arial"/>
          <w:b/>
          <w:bCs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80010</wp:posOffset>
            </wp:positionV>
            <wp:extent cx="723265" cy="1219835"/>
            <wp:effectExtent l="0" t="0" r="635" b="0"/>
            <wp:wrapTight wrapText="right">
              <wp:wrapPolygon edited="0">
                <wp:start x="0" y="0"/>
                <wp:lineTo x="0" y="20577"/>
                <wp:lineTo x="14792" y="21251"/>
                <wp:lineTo x="21050" y="21251"/>
                <wp:lineTo x="21050" y="0"/>
                <wp:lineTo x="9672" y="0"/>
                <wp:lineTo x="0" y="0"/>
              </wp:wrapPolygon>
            </wp:wrapTight>
            <wp:docPr id="2" name="Grafik 2" descr="C:\Users\Fabienne.Pfefferli\AppData\Local\Microsoft\Windows\INetCache\Content.Word\Schweizer_Bankgeheimnisse_1A_15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ienne.Pfefferli\AppData\Local\Microsoft\Windows\INetCache\Content.Word\Schweizer_Bankgeheimnisse_1A_15_3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E73">
        <w:rPr>
          <w:rFonts w:ascii="Frutiger LT Std 45 Light" w:hAnsi="Frutiger LT Std 45 Light" w:cs="Arial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125730</wp:posOffset>
            </wp:positionV>
            <wp:extent cx="763200" cy="1213200"/>
            <wp:effectExtent l="0" t="0" r="0" b="6350"/>
            <wp:wrapTight wrapText="bothSides">
              <wp:wrapPolygon edited="0">
                <wp:start x="0" y="0"/>
                <wp:lineTo x="0" y="20695"/>
                <wp:lineTo x="15107" y="21374"/>
                <wp:lineTo x="21042" y="21374"/>
                <wp:lineTo x="21042" y="339"/>
                <wp:lineTo x="5396" y="0"/>
                <wp:lineTo x="0" y="0"/>
              </wp:wrapPolygon>
            </wp:wrapTight>
            <wp:docPr id="3" name="Grafik 3" descr="C:\Users\Fabienne.Pfefferli\AppData\Local\Microsoft\Windows\INetCache\Content.Word\Hinaus_ins_Blaue_1A_17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bienne.Pfefferli\AppData\Local\Microsoft\Windows\INetCache\Content.Word\Hinaus_ins_Blaue_1A_17_3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E73" w:rsidRDefault="004D711B" w:rsidP="004D711B">
      <w:pPr>
        <w:rPr>
          <w:rFonts w:ascii="Frutiger LT Std 45 Light" w:hAnsi="Frutiger LT Std 45 Light" w:cs="Arial"/>
          <w:bCs/>
          <w:sz w:val="20"/>
        </w:rPr>
      </w:pPr>
      <w:r>
        <w:rPr>
          <w:rFonts w:ascii="Frutiger LT Std 45 Light" w:hAnsi="Frutiger LT Std 45 Light" w:cs="Arial"/>
          <w:b/>
          <w:bCs/>
          <w:sz w:val="20"/>
        </w:rPr>
        <w:t>Schweizer Bankgeheimnisse</w:t>
      </w:r>
      <w:r w:rsidR="009554CC">
        <w:rPr>
          <w:rFonts w:ascii="Frutiger LT Std 45 Light" w:hAnsi="Frutiger LT Std 45 Light" w:cs="Arial"/>
          <w:b/>
          <w:bCs/>
          <w:sz w:val="20"/>
        </w:rPr>
        <w:tab/>
        <w:t xml:space="preserve">               </w:t>
      </w:r>
      <w:proofErr w:type="spellStart"/>
      <w:r w:rsidR="00D01E73">
        <w:rPr>
          <w:rFonts w:ascii="Frutiger LT Std 45 Light" w:hAnsi="Frutiger LT Std 45 Light" w:cs="Arial"/>
          <w:b/>
          <w:bCs/>
          <w:sz w:val="20"/>
        </w:rPr>
        <w:t>Hinaus</w:t>
      </w:r>
      <w:proofErr w:type="spellEnd"/>
      <w:r w:rsidR="00D01E73">
        <w:rPr>
          <w:rFonts w:ascii="Frutiger LT Std 45 Light" w:hAnsi="Frutiger LT Std 45 Light" w:cs="Arial"/>
          <w:b/>
          <w:bCs/>
          <w:sz w:val="20"/>
        </w:rPr>
        <w:t xml:space="preserve"> ins Blaue</w:t>
      </w:r>
      <w:r>
        <w:rPr>
          <w:rFonts w:ascii="Frutiger LT Std 45 Light" w:hAnsi="Frutiger LT Std 45 Light" w:cs="Arial"/>
          <w:b/>
          <w:bCs/>
          <w:sz w:val="20"/>
        </w:rPr>
        <w:br/>
      </w:r>
      <w:r w:rsidRPr="004D711B">
        <w:rPr>
          <w:rFonts w:ascii="Frutiger LT Std 45 Light" w:hAnsi="Frutiger LT Std 45 Light" w:cs="Arial"/>
          <w:bCs/>
          <w:sz w:val="20"/>
        </w:rPr>
        <w:t xml:space="preserve">33 Wanderungen und Spaziergänge </w:t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9554CC">
        <w:rPr>
          <w:rFonts w:ascii="Frutiger LT Std 45 Light" w:hAnsi="Frutiger LT Std 45 Light" w:cs="Arial"/>
          <w:bCs/>
          <w:sz w:val="20"/>
        </w:rPr>
        <w:t xml:space="preserve">        </w:t>
      </w:r>
      <w:r w:rsidR="00D01E73">
        <w:rPr>
          <w:rFonts w:ascii="Frutiger LT Std 45 Light" w:hAnsi="Frutiger LT Std 45 Light" w:cs="Arial"/>
          <w:bCs/>
          <w:sz w:val="20"/>
        </w:rPr>
        <w:t xml:space="preserve">30 Wanderungen zu schön </w:t>
      </w:r>
      <w:r w:rsidR="002F6527">
        <w:rPr>
          <w:rFonts w:ascii="Frutiger LT Std 45 Light" w:hAnsi="Frutiger LT Std 45 Light" w:cs="Arial"/>
          <w:bCs/>
          <w:sz w:val="20"/>
        </w:rPr>
        <w:br/>
        <w:t xml:space="preserve">zu schön </w:t>
      </w:r>
      <w:r w:rsidR="00D01E73">
        <w:rPr>
          <w:rFonts w:ascii="Frutiger LT Std 45 Light" w:hAnsi="Frutiger LT Std 45 Light" w:cs="Arial"/>
          <w:bCs/>
          <w:sz w:val="20"/>
        </w:rPr>
        <w:t>gelegenen</w:t>
      </w:r>
      <w:r w:rsidR="002F6527">
        <w:rPr>
          <w:rFonts w:ascii="Frutiger LT Std 45 Light" w:hAnsi="Frutiger LT Std 45 Light" w:cs="Arial"/>
          <w:bCs/>
          <w:sz w:val="20"/>
        </w:rPr>
        <w:t xml:space="preserve"> </w:t>
      </w:r>
      <w:r w:rsidR="00D01E73">
        <w:rPr>
          <w:rFonts w:ascii="Frutiger LT Std 45 Light" w:hAnsi="Frutiger LT Std 45 Light" w:cs="Arial"/>
          <w:bCs/>
          <w:sz w:val="20"/>
        </w:rPr>
        <w:t>Sitzbänken</w:t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9554CC">
        <w:rPr>
          <w:rFonts w:ascii="Frutiger LT Std 45 Light" w:hAnsi="Frutiger LT Std 45 Light" w:cs="Arial"/>
          <w:bCs/>
          <w:sz w:val="20"/>
        </w:rPr>
        <w:t xml:space="preserve">         </w:t>
      </w:r>
      <w:r w:rsidR="002F6527">
        <w:rPr>
          <w:rFonts w:ascii="Frutiger LT Std 45 Light" w:hAnsi="Frutiger LT Std 45 Light" w:cs="Arial"/>
          <w:bCs/>
          <w:sz w:val="20"/>
        </w:rPr>
        <w:t xml:space="preserve">     </w:t>
      </w:r>
      <w:r w:rsidR="009554CC">
        <w:rPr>
          <w:rFonts w:ascii="Frutiger LT Std 45 Light" w:hAnsi="Frutiger LT Std 45 Light" w:cs="Arial"/>
          <w:bCs/>
          <w:sz w:val="20"/>
        </w:rPr>
        <w:t>gelegenen Badeplätzen</w:t>
      </w:r>
      <w:r w:rsidR="00D01E73">
        <w:rPr>
          <w:rFonts w:ascii="Frutiger LT Std 45 Light" w:hAnsi="Frutiger LT Std 45 Light" w:cs="Arial"/>
          <w:bCs/>
          <w:sz w:val="20"/>
        </w:rPr>
        <w:t xml:space="preserve"> </w:t>
      </w:r>
      <w:r w:rsidR="00880857">
        <w:rPr>
          <w:rFonts w:ascii="Frutiger LT Std 45 Light" w:hAnsi="Frutiger LT Std 45 Light" w:cs="Arial"/>
          <w:bCs/>
          <w:sz w:val="20"/>
        </w:rPr>
        <w:t>in der Schweiz</w:t>
      </w:r>
    </w:p>
    <w:p w:rsidR="00D01E73" w:rsidRDefault="00D01E73" w:rsidP="004D711B">
      <w:pPr>
        <w:rPr>
          <w:rFonts w:ascii="Frutiger LT Std 45 Light" w:hAnsi="Frutiger LT Std 45 Light" w:cs="Arial"/>
          <w:bCs/>
          <w:sz w:val="20"/>
        </w:rPr>
      </w:pPr>
      <w:r>
        <w:rPr>
          <w:rFonts w:ascii="Frutiger LT Std 45 Light" w:hAnsi="Frutiger LT Std 45 Light" w:cs="Arial"/>
          <w:bCs/>
          <w:sz w:val="20"/>
        </w:rPr>
        <w:tab/>
      </w:r>
    </w:p>
    <w:p w:rsidR="00D01E73" w:rsidRPr="00D01E73" w:rsidRDefault="00D01E73" w:rsidP="00D01E73">
      <w:pPr>
        <w:rPr>
          <w:rFonts w:ascii="Frutiger LT Std 45 Light" w:hAnsi="Frutiger LT Std 45 Light" w:cs="Arial"/>
          <w:bCs/>
          <w:sz w:val="20"/>
        </w:rPr>
      </w:pPr>
      <w:r w:rsidRPr="00D01E73">
        <w:rPr>
          <w:rFonts w:ascii="Frutiger LT Std 45 Light" w:hAnsi="Frutiger LT Std 45 Light" w:cs="Arial"/>
          <w:bCs/>
          <w:sz w:val="20"/>
        </w:rPr>
        <w:t>1. Auflage 2015</w:t>
      </w:r>
      <w:r w:rsidRPr="00D01E73">
        <w:rPr>
          <w:rFonts w:ascii="Frutiger LT Std 45 Light" w:hAnsi="Frutiger LT Std 45 Light" w:cs="Arial"/>
          <w:bCs/>
          <w:sz w:val="20"/>
        </w:rPr>
        <w:tab/>
      </w:r>
      <w:r w:rsidR="004D711B" w:rsidRPr="00D01E73">
        <w:rPr>
          <w:rFonts w:ascii="Frutiger LT Std 45 Light" w:hAnsi="Frutiger LT Std 45 Light" w:cs="Arial"/>
          <w:bCs/>
          <w:sz w:val="20"/>
        </w:rPr>
        <w:br/>
        <w:t>1. Auflage 201</w:t>
      </w:r>
      <w:r w:rsidR="009554CC">
        <w:rPr>
          <w:rFonts w:ascii="Frutiger LT Std 45 Light" w:hAnsi="Frutiger LT Std 45 Light" w:cs="Arial"/>
          <w:bCs/>
          <w:sz w:val="20"/>
        </w:rPr>
        <w:t>7</w:t>
      </w:r>
      <w:r w:rsidR="009554CC">
        <w:rPr>
          <w:rFonts w:ascii="Frutiger LT Std 45 Light" w:hAnsi="Frutiger LT Std 45 Light" w:cs="Arial"/>
          <w:bCs/>
          <w:sz w:val="20"/>
        </w:rPr>
        <w:tab/>
      </w:r>
      <w:r w:rsidR="009554CC">
        <w:rPr>
          <w:rFonts w:ascii="Frutiger LT Std 45 Light" w:hAnsi="Frutiger LT Std 45 Light" w:cs="Arial"/>
          <w:bCs/>
          <w:sz w:val="20"/>
        </w:rPr>
        <w:tab/>
      </w:r>
    </w:p>
    <w:p w:rsidR="004D711B" w:rsidRDefault="004D711B" w:rsidP="004D711B">
      <w:pPr>
        <w:rPr>
          <w:rFonts w:ascii="Frutiger LT Std 45 Light" w:hAnsi="Frutiger LT Std 45 Light" w:cs="Arial"/>
          <w:bCs/>
          <w:sz w:val="20"/>
        </w:rPr>
      </w:pPr>
      <w:r>
        <w:rPr>
          <w:rFonts w:ascii="Frutiger LT Std 45 Light" w:hAnsi="Frutiger LT Std 45 Light" w:cs="Arial"/>
          <w:bCs/>
          <w:sz w:val="20"/>
        </w:rPr>
        <w:t>ISBN 978-3-7225-0144-4</w:t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9554CC">
        <w:rPr>
          <w:rFonts w:ascii="Frutiger LT Std 45 Light" w:hAnsi="Frutiger LT Std 45 Light" w:cs="Arial"/>
          <w:bCs/>
          <w:sz w:val="20"/>
        </w:rPr>
        <w:t xml:space="preserve">    ISBN 978-3-7225-0164-2</w:t>
      </w:r>
      <w:r>
        <w:rPr>
          <w:rFonts w:ascii="Frutiger LT Std 45 Light" w:hAnsi="Frutiger LT Std 45 Light" w:cs="Arial"/>
          <w:bCs/>
          <w:sz w:val="20"/>
        </w:rPr>
        <w:br/>
      </w:r>
      <w:r w:rsidR="00D01E73">
        <w:rPr>
          <w:rFonts w:ascii="Frutiger LT Std 45 Light" w:hAnsi="Frutiger LT Std 45 Light" w:cs="Arial"/>
          <w:bCs/>
          <w:sz w:val="20"/>
        </w:rPr>
        <w:t>CHF 38.00</w:t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D01E73">
        <w:rPr>
          <w:rFonts w:ascii="Frutiger LT Std 45 Light" w:hAnsi="Frutiger LT Std 45 Light" w:cs="Arial"/>
          <w:bCs/>
          <w:sz w:val="20"/>
        </w:rPr>
        <w:tab/>
      </w:r>
      <w:r w:rsidR="009554CC">
        <w:rPr>
          <w:rFonts w:ascii="Frutiger LT Std 45 Light" w:hAnsi="Frutiger LT Std 45 Light" w:cs="Arial"/>
          <w:bCs/>
          <w:sz w:val="20"/>
        </w:rPr>
        <w:t xml:space="preserve">     </w:t>
      </w:r>
      <w:r w:rsidR="00D01E73">
        <w:rPr>
          <w:rFonts w:ascii="Frutiger LT Std 45 Light" w:hAnsi="Frutiger LT Std 45 Light" w:cs="Arial"/>
          <w:bCs/>
          <w:sz w:val="20"/>
        </w:rPr>
        <w:t>CHF 38.00</w:t>
      </w:r>
    </w:p>
    <w:p w:rsidR="00D01E73" w:rsidRDefault="00D01E73" w:rsidP="004D711B">
      <w:pPr>
        <w:rPr>
          <w:rFonts w:ascii="Frutiger LT Std 45 Light" w:hAnsi="Frutiger LT Std 45 Light" w:cs="Arial"/>
          <w:bCs/>
          <w:sz w:val="20"/>
        </w:rPr>
      </w:pPr>
    </w:p>
    <w:p w:rsidR="002F6527" w:rsidRDefault="005D3056" w:rsidP="001535C4">
      <w:pPr>
        <w:spacing w:line="360" w:lineRule="auto"/>
        <w:rPr>
          <w:rFonts w:ascii="Frutiger LT Std 45 Light" w:hAnsi="Frutiger LT Std 45 Light" w:cs="Arial"/>
          <w:b/>
          <w:bCs/>
          <w:sz w:val="20"/>
        </w:rPr>
      </w:pPr>
      <w:r>
        <w:rPr>
          <w:rFonts w:ascii="Frutiger LT Std 45 Light" w:hAnsi="Frutiger LT Std 45 Light" w:cs="Arial"/>
          <w:b/>
          <w:bCs/>
          <w:sz w:val="20"/>
        </w:rPr>
        <w:t>_________________________________________________________________________________________________</w:t>
      </w:r>
    </w:p>
    <w:p w:rsidR="008D22B2" w:rsidRDefault="001535C4" w:rsidP="001535C4">
      <w:pPr>
        <w:spacing w:line="360" w:lineRule="auto"/>
        <w:rPr>
          <w:rFonts w:ascii="Frutiger LT Std 45 Light" w:hAnsi="Frutiger LT Std 45 Light" w:cs="Arial"/>
          <w:b/>
          <w:bCs/>
          <w:sz w:val="20"/>
        </w:rPr>
      </w:pPr>
      <w:r w:rsidRPr="001535C4">
        <w:rPr>
          <w:rFonts w:ascii="Frutiger LT Std 45 Light" w:hAnsi="Frutiger LT Std 45 Light" w:cs="Arial"/>
          <w:b/>
          <w:bCs/>
          <w:sz w:val="20"/>
        </w:rPr>
        <w:t xml:space="preserve">Kontakt für weitere Informationen und Rezensionsexemplare: </w:t>
      </w:r>
      <w:r w:rsidRPr="001535C4">
        <w:rPr>
          <w:rFonts w:ascii="Frutiger LT Std 45 Light" w:hAnsi="Frutiger LT Std 45 Light" w:cs="Arial"/>
          <w:sz w:val="20"/>
        </w:rPr>
        <w:br/>
        <w:t xml:space="preserve">Fabienne Pfefferli, Presse, </w:t>
      </w:r>
      <w:hyperlink r:id="rId11" w:tgtFrame="_blank" w:tooltip="Mail" w:history="1">
        <w:r w:rsidRPr="001535C4">
          <w:rPr>
            <w:rFonts w:ascii="Frutiger LT Std 45 Light" w:hAnsi="Frutiger LT Std 45 Light" w:cs="Arial"/>
            <w:sz w:val="20"/>
          </w:rPr>
          <w:t>fabienne.pfefferli@hep-verlag.ch</w:t>
        </w:r>
      </w:hyperlink>
      <w:r w:rsidRPr="001535C4">
        <w:rPr>
          <w:rFonts w:ascii="Frutiger LT Std 45 Light" w:hAnsi="Frutiger LT Std 45 Light" w:cs="Arial"/>
          <w:sz w:val="20"/>
        </w:rPr>
        <w:t>, 031 310 29 09</w:t>
      </w:r>
      <w:r w:rsidR="005D3056">
        <w:rPr>
          <w:rFonts w:ascii="Frutiger LT Std 45 Light" w:hAnsi="Frutiger LT Std 45 Light" w:cs="Arial"/>
          <w:sz w:val="20"/>
        </w:rPr>
        <w:br/>
      </w:r>
    </w:p>
    <w:p w:rsidR="001535C4" w:rsidRPr="001535C4" w:rsidRDefault="001535C4" w:rsidP="001535C4">
      <w:pPr>
        <w:spacing w:line="360" w:lineRule="auto"/>
        <w:rPr>
          <w:rFonts w:ascii="Frutiger LT Std 45 Light" w:hAnsi="Frutiger LT Std 45 Light" w:cs="Arial"/>
          <w:sz w:val="20"/>
        </w:rPr>
      </w:pPr>
      <w:r w:rsidRPr="001535C4">
        <w:rPr>
          <w:rFonts w:ascii="Frutiger LT Std 45 Light" w:hAnsi="Frutiger LT Std 45 Light" w:cs="Arial"/>
          <w:b/>
          <w:bCs/>
          <w:sz w:val="20"/>
        </w:rPr>
        <w:t>Kontakt für Interviews:</w:t>
      </w:r>
      <w:r w:rsidRPr="001535C4">
        <w:rPr>
          <w:rFonts w:ascii="Frutiger LT Std 45 Light" w:hAnsi="Frutiger LT Std 45 Light" w:cs="Arial"/>
          <w:sz w:val="20"/>
        </w:rPr>
        <w:br/>
        <w:t xml:space="preserve">Reto Weber, Autor, </w:t>
      </w:r>
      <w:hyperlink r:id="rId12" w:tgtFrame="_blank" w:tooltip="Mail" w:history="1">
        <w:r w:rsidRPr="001535C4">
          <w:rPr>
            <w:rFonts w:ascii="Frutiger LT Std 45 Light" w:hAnsi="Frutiger LT Std 45 Light" w:cs="Arial"/>
            <w:sz w:val="20"/>
          </w:rPr>
          <w:t>reto_weber@bluewin.ch</w:t>
        </w:r>
      </w:hyperlink>
      <w:bookmarkStart w:id="0" w:name="_GoBack"/>
      <w:bookmarkEnd w:id="0"/>
    </w:p>
    <w:sectPr w:rsidR="001535C4" w:rsidRPr="001535C4" w:rsidSect="00FB4FFD">
      <w:headerReference w:type="default" r:id="rId13"/>
      <w:footerReference w:type="default" r:id="rId14"/>
      <w:pgSz w:w="11906" w:h="16838"/>
      <w:pgMar w:top="2198" w:right="746" w:bottom="539" w:left="1260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AF3" w:rsidRDefault="00840AF3">
      <w:r>
        <w:separator/>
      </w:r>
    </w:p>
  </w:endnote>
  <w:endnote w:type="continuationSeparator" w:id="0">
    <w:p w:rsidR="00840AF3" w:rsidRDefault="008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A45" w:rsidRPr="00E93276" w:rsidRDefault="005C4A45" w:rsidP="00840AF3">
    <w:pPr>
      <w:pStyle w:val="Fuzeile"/>
      <w:tabs>
        <w:tab w:val="clear" w:pos="4536"/>
        <w:tab w:val="clear" w:pos="9072"/>
        <w:tab w:val="right" w:pos="9923"/>
      </w:tabs>
      <w:spacing w:line="360" w:lineRule="auto"/>
      <w:rPr>
        <w:rFonts w:ascii="Frutiger 55 Roman" w:hAnsi="Frutiger 55 Roman"/>
        <w:b/>
        <w:sz w:val="15"/>
        <w:szCs w:val="15"/>
        <w:lang w:val="de-CH"/>
      </w:rPr>
    </w:pPr>
    <w:r w:rsidRPr="00E93276">
      <w:rPr>
        <w:rFonts w:ascii="Frutiger LT Std 55 Roman" w:hAnsi="Frutiger LT Std 55 Roman"/>
        <w:b/>
        <w:sz w:val="15"/>
        <w:szCs w:val="15"/>
        <w:lang w:val="de-CH"/>
      </w:rPr>
      <w:t xml:space="preserve">ott </w:t>
    </w:r>
    <w:proofErr w:type="spellStart"/>
    <w:r w:rsidRPr="00E93276">
      <w:rPr>
        <w:rFonts w:ascii="Frutiger LT Std 55 Roman" w:hAnsi="Frutiger LT Std 55 Roman"/>
        <w:b/>
        <w:sz w:val="15"/>
        <w:szCs w:val="15"/>
        <w:lang w:val="de-CH"/>
      </w:rPr>
      <w:t>verlag</w:t>
    </w:r>
    <w:proofErr w:type="spellEnd"/>
    <w:r w:rsidRPr="00E93276">
      <w:rPr>
        <w:rFonts w:ascii="Frutiger LT Std 55 Roman" w:hAnsi="Frutiger LT Std 55 Roman"/>
        <w:b/>
        <w:sz w:val="15"/>
        <w:szCs w:val="15"/>
        <w:lang w:val="de-CH"/>
      </w:rPr>
      <w:t xml:space="preserve"> | </w:t>
    </w:r>
    <w:proofErr w:type="spellStart"/>
    <w:r w:rsidRPr="00E93276">
      <w:rPr>
        <w:rFonts w:ascii="Frutiger LT Std 55 Roman" w:hAnsi="Frutiger LT Std 55 Roman"/>
        <w:b/>
        <w:sz w:val="15"/>
        <w:szCs w:val="15"/>
        <w:lang w:val="de-CH"/>
      </w:rPr>
      <w:t>hep</w:t>
    </w:r>
    <w:proofErr w:type="spellEnd"/>
    <w:r w:rsidRPr="00E93276">
      <w:rPr>
        <w:rFonts w:ascii="Frutiger LT Std 55 Roman" w:hAnsi="Frutiger LT Std 55 Roman"/>
        <w:b/>
        <w:sz w:val="15"/>
        <w:szCs w:val="15"/>
        <w:lang w:val="de-CH"/>
      </w:rPr>
      <w:t xml:space="preserve"> </w:t>
    </w:r>
    <w:proofErr w:type="spellStart"/>
    <w:r w:rsidRPr="00E93276">
      <w:rPr>
        <w:rFonts w:ascii="Frutiger LT Std 55 Roman" w:hAnsi="Frutiger LT Std 55 Roman"/>
        <w:b/>
        <w:sz w:val="15"/>
        <w:szCs w:val="15"/>
        <w:lang w:val="de-CH"/>
      </w:rPr>
      <w:t>verlag</w:t>
    </w:r>
    <w:proofErr w:type="spellEnd"/>
    <w:r w:rsidRPr="00E93276">
      <w:rPr>
        <w:rFonts w:ascii="Frutiger LT Std 55 Roman" w:hAnsi="Frutiger LT Std 55 Roman"/>
        <w:b/>
        <w:sz w:val="15"/>
        <w:szCs w:val="15"/>
        <w:lang w:val="de-CH"/>
      </w:rPr>
      <w:t xml:space="preserve"> </w:t>
    </w:r>
    <w:proofErr w:type="spellStart"/>
    <w:r w:rsidRPr="00E93276">
      <w:rPr>
        <w:rFonts w:ascii="Frutiger LT Std 55 Roman" w:hAnsi="Frutiger LT Std 55 Roman"/>
        <w:b/>
        <w:sz w:val="15"/>
        <w:szCs w:val="15"/>
        <w:lang w:val="de-CH"/>
      </w:rPr>
      <w:t>ag</w:t>
    </w:r>
    <w:proofErr w:type="spellEnd"/>
    <w:r w:rsidRPr="00E93276">
      <w:rPr>
        <w:rFonts w:ascii="Frutiger 55 Roman" w:hAnsi="Frutiger 55 Roman"/>
        <w:b/>
        <w:sz w:val="15"/>
        <w:szCs w:val="15"/>
        <w:lang w:val="de-CH"/>
      </w:rPr>
      <w:tab/>
    </w:r>
  </w:p>
  <w:p w:rsidR="005C4A45" w:rsidRPr="00E93276" w:rsidRDefault="00E93276" w:rsidP="00840AF3">
    <w:pPr>
      <w:pStyle w:val="Fuzeile"/>
      <w:spacing w:line="360" w:lineRule="auto"/>
      <w:rPr>
        <w:rFonts w:ascii="Frutiger LT Std 45 Light" w:hAnsi="Frutiger LT Std 45 Light"/>
        <w:sz w:val="15"/>
        <w:szCs w:val="15"/>
        <w:lang w:val="de-CH"/>
      </w:rPr>
    </w:pPr>
    <w:r w:rsidRPr="00E93276">
      <w:rPr>
        <w:rFonts w:ascii="Frutiger LT Std 45 Light" w:hAnsi="Frutiger LT Std 45 Light"/>
        <w:sz w:val="15"/>
        <w:szCs w:val="15"/>
        <w:lang w:val="de-CH"/>
      </w:rPr>
      <w:t>Gutenbergstrasse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3</w:t>
    </w:r>
    <w:r w:rsidRPr="00E93276">
      <w:rPr>
        <w:rFonts w:ascii="Frutiger LT Std 45 Light" w:hAnsi="Frutiger LT Std 45 Light"/>
        <w:sz w:val="15"/>
        <w:szCs w:val="15"/>
        <w:lang w:val="de-CH"/>
      </w:rPr>
      <w:t>1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 Postfach   CH-300</w:t>
    </w:r>
    <w:r w:rsidRPr="00E93276">
      <w:rPr>
        <w:rFonts w:ascii="Frutiger LT Std 45 Light" w:hAnsi="Frutiger LT Std 45 Light"/>
        <w:sz w:val="15"/>
        <w:szCs w:val="15"/>
        <w:lang w:val="de-CH"/>
      </w:rPr>
      <w:t xml:space="preserve">1 Bern 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 T +41 (0)31 3</w:t>
    </w:r>
    <w:r w:rsidR="00E733FD">
      <w:rPr>
        <w:rFonts w:ascii="Frutiger LT Std 45 Light" w:hAnsi="Frutiger LT Std 45 Light"/>
        <w:sz w:val="15"/>
        <w:szCs w:val="15"/>
        <w:lang w:val="de-CH"/>
      </w:rPr>
      <w:t xml:space="preserve">10 29 29 </w:t>
    </w:r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</w:t>
    </w:r>
    <w:hyperlink r:id="rId1" w:history="1">
      <w:r w:rsidRPr="00E93276">
        <w:rPr>
          <w:rStyle w:val="Hyperlink"/>
          <w:rFonts w:ascii="Frutiger LT Std 45 Light" w:hAnsi="Frutiger LT Std 45 Light"/>
          <w:sz w:val="15"/>
          <w:szCs w:val="15"/>
          <w:lang w:val="de-CH"/>
        </w:rPr>
        <w:t>info@ott-verlag.ch</w:t>
      </w:r>
    </w:hyperlink>
    <w:r w:rsidR="005C4A45" w:rsidRPr="00E93276">
      <w:rPr>
        <w:rFonts w:ascii="Frutiger LT Std 45 Light" w:hAnsi="Frutiger LT Std 45 Light"/>
        <w:sz w:val="15"/>
        <w:szCs w:val="15"/>
        <w:lang w:val="de-CH"/>
      </w:rPr>
      <w:t xml:space="preserve">   www.ott-verlag.ch</w:t>
    </w:r>
  </w:p>
  <w:p w:rsidR="00FB4FFD" w:rsidRPr="00E93276" w:rsidRDefault="00FB4FFD" w:rsidP="00C527BF">
    <w:pPr>
      <w:pStyle w:val="Fuzeile"/>
      <w:ind w:left="540"/>
      <w:rPr>
        <w:rFonts w:ascii="Frutiger LT Std 45 Light" w:hAnsi="Frutiger LT Std 45 Light"/>
        <w:sz w:val="15"/>
        <w:szCs w:val="15"/>
        <w:lang w:val="de-CH"/>
      </w:rPr>
    </w:pPr>
  </w:p>
  <w:p w:rsidR="00FB4FFD" w:rsidRPr="00E93276" w:rsidRDefault="00FB4FFD" w:rsidP="00840AF3">
    <w:pPr>
      <w:pStyle w:val="Fuzeile"/>
      <w:rPr>
        <w:rFonts w:ascii="Frutiger LT Std 45 Light" w:hAnsi="Frutiger LT Std 45 Light"/>
        <w:sz w:val="15"/>
        <w:szCs w:val="15"/>
        <w:lang w:val="de-CH"/>
      </w:rPr>
    </w:pPr>
    <w:proofErr w:type="spellStart"/>
    <w:r w:rsidRPr="00E93276">
      <w:rPr>
        <w:rFonts w:ascii="Frutiger LT Std 45 Light" w:hAnsi="Frutiger LT Std 45 Light"/>
        <w:sz w:val="15"/>
        <w:szCs w:val="15"/>
        <w:lang w:val="de-CH"/>
      </w:rPr>
      <w:t>MwSt</w:t>
    </w:r>
    <w:proofErr w:type="spellEnd"/>
    <w:r w:rsidRPr="00E93276">
      <w:rPr>
        <w:rFonts w:ascii="Frutiger LT Std 45 Light" w:hAnsi="Frutiger LT Std 45 Light"/>
        <w:sz w:val="15"/>
        <w:szCs w:val="15"/>
        <w:lang w:val="de-CH"/>
      </w:rPr>
      <w:t xml:space="preserve">-Nummer </w:t>
    </w:r>
    <w:r w:rsidR="00857340" w:rsidRPr="00E93276">
      <w:rPr>
        <w:rFonts w:ascii="Frutiger LT Std 45 Light" w:hAnsi="Frutiger LT Std 45 Light"/>
        <w:sz w:val="15"/>
        <w:szCs w:val="15"/>
        <w:lang w:val="de-CH"/>
      </w:rPr>
      <w:t>CHE-105.626.584</w:t>
    </w:r>
  </w:p>
  <w:p w:rsidR="00FB4FFD" w:rsidRDefault="00FB4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AF3" w:rsidRDefault="00840AF3">
      <w:r>
        <w:separator/>
      </w:r>
    </w:p>
  </w:footnote>
  <w:footnote w:type="continuationSeparator" w:id="0">
    <w:p w:rsidR="00840AF3" w:rsidRDefault="0084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FD" w:rsidRDefault="005C4A45" w:rsidP="00141142">
    <w:pPr>
      <w:pStyle w:val="Kopfzeile"/>
      <w:tabs>
        <w:tab w:val="clear" w:pos="4536"/>
        <w:tab w:val="clear" w:pos="9072"/>
        <w:tab w:val="right" w:pos="9900"/>
      </w:tabs>
    </w:pPr>
    <w:r>
      <w:rPr>
        <w:noProof/>
        <w:lang w:val="de-CH" w:eastAsia="de-CH"/>
      </w:rPr>
      <w:drawing>
        <wp:inline distT="0" distB="0" distL="0" distR="0" wp14:anchorId="020C4BD4" wp14:editId="2CC5B29F">
          <wp:extent cx="1409700" cy="942656"/>
          <wp:effectExtent l="1905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776" cy="94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0AF3" w:rsidRPr="00840AF3">
      <w:rPr>
        <w:rFonts w:ascii="Frutiger LT Std 45 Light" w:hAnsi="Frutiger LT Std 45 Light"/>
        <w:b/>
        <w:spacing w:val="80"/>
        <w:sz w:val="28"/>
        <w:szCs w:val="28"/>
      </w:rPr>
      <w:t xml:space="preserve"> </w:t>
    </w:r>
    <w:r w:rsidR="00840AF3">
      <w:rPr>
        <w:rFonts w:ascii="Frutiger LT Std 45 Light" w:hAnsi="Frutiger LT Std 45 Light"/>
        <w:b/>
        <w:spacing w:val="80"/>
        <w:sz w:val="28"/>
        <w:szCs w:val="28"/>
      </w:rPr>
      <w:tab/>
    </w:r>
    <w:r w:rsidR="00141142">
      <w:rPr>
        <w:rFonts w:ascii="Frutiger LT Std 45 Light" w:hAnsi="Frutiger LT Std 45 Light"/>
        <w:b/>
        <w:spacing w:val="80"/>
        <w:sz w:val="28"/>
        <w:szCs w:val="28"/>
      </w:rPr>
      <w:t>Medienmitteilung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69F5"/>
    <w:multiLevelType w:val="hybridMultilevel"/>
    <w:tmpl w:val="B122F9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189"/>
    <w:multiLevelType w:val="hybridMultilevel"/>
    <w:tmpl w:val="A71ECD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F3"/>
    <w:rsid w:val="0006572E"/>
    <w:rsid w:val="000E1AA3"/>
    <w:rsid w:val="000F5789"/>
    <w:rsid w:val="00132FE0"/>
    <w:rsid w:val="00141142"/>
    <w:rsid w:val="001535C4"/>
    <w:rsid w:val="001F7F98"/>
    <w:rsid w:val="002405A7"/>
    <w:rsid w:val="00244C9A"/>
    <w:rsid w:val="002A14AE"/>
    <w:rsid w:val="002D1770"/>
    <w:rsid w:val="002D38E1"/>
    <w:rsid w:val="002F6527"/>
    <w:rsid w:val="003053C6"/>
    <w:rsid w:val="003100E0"/>
    <w:rsid w:val="00347616"/>
    <w:rsid w:val="003C284D"/>
    <w:rsid w:val="003E6C31"/>
    <w:rsid w:val="00461A88"/>
    <w:rsid w:val="00465C0D"/>
    <w:rsid w:val="004D711B"/>
    <w:rsid w:val="00560509"/>
    <w:rsid w:val="005C4A45"/>
    <w:rsid w:val="005D3056"/>
    <w:rsid w:val="005F3689"/>
    <w:rsid w:val="00616E08"/>
    <w:rsid w:val="00671CB7"/>
    <w:rsid w:val="006D5EE8"/>
    <w:rsid w:val="007230F9"/>
    <w:rsid w:val="007278D0"/>
    <w:rsid w:val="00734B39"/>
    <w:rsid w:val="00774DDE"/>
    <w:rsid w:val="00782593"/>
    <w:rsid w:val="007C7D51"/>
    <w:rsid w:val="00811A72"/>
    <w:rsid w:val="00840AF3"/>
    <w:rsid w:val="00857340"/>
    <w:rsid w:val="00875084"/>
    <w:rsid w:val="00880857"/>
    <w:rsid w:val="0088158C"/>
    <w:rsid w:val="00887D96"/>
    <w:rsid w:val="008D22B2"/>
    <w:rsid w:val="00903E4C"/>
    <w:rsid w:val="0093691C"/>
    <w:rsid w:val="00943058"/>
    <w:rsid w:val="009540FE"/>
    <w:rsid w:val="009554CC"/>
    <w:rsid w:val="0099241A"/>
    <w:rsid w:val="00A21686"/>
    <w:rsid w:val="00A5685B"/>
    <w:rsid w:val="00A9528B"/>
    <w:rsid w:val="00AC4370"/>
    <w:rsid w:val="00B8435B"/>
    <w:rsid w:val="00C527BF"/>
    <w:rsid w:val="00D01E73"/>
    <w:rsid w:val="00D04E4C"/>
    <w:rsid w:val="00D406EA"/>
    <w:rsid w:val="00D70519"/>
    <w:rsid w:val="00DD3063"/>
    <w:rsid w:val="00E733FD"/>
    <w:rsid w:val="00E93276"/>
    <w:rsid w:val="00EA1936"/>
    <w:rsid w:val="00EA26B6"/>
    <w:rsid w:val="00F64BC7"/>
    <w:rsid w:val="00FB4FFD"/>
    <w:rsid w:val="00FC57F1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231B153"/>
  <w15:docId w15:val="{CEC7A46C-0FA9-4B99-A4B8-8314644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0AF3"/>
    <w:rPr>
      <w:rFonts w:ascii="Arial" w:hAnsi="Arial"/>
      <w:sz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1F7F9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952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9528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A1936"/>
    <w:rPr>
      <w:color w:val="0000FF"/>
      <w:u w:val="single"/>
    </w:rPr>
  </w:style>
  <w:style w:type="table" w:styleId="Tabellenraster">
    <w:name w:val="Table Grid"/>
    <w:basedOn w:val="NormaleTabelle"/>
    <w:rsid w:val="00A21686"/>
    <w:pPr>
      <w:spacing w:line="306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C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4370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7F98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1535C4"/>
    <w:rPr>
      <w:b/>
      <w:bCs/>
    </w:rPr>
  </w:style>
  <w:style w:type="paragraph" w:styleId="Listenabsatz">
    <w:name w:val="List Paragraph"/>
    <w:basedOn w:val="Standard"/>
    <w:uiPriority w:val="34"/>
    <w:qFormat/>
    <w:rsid w:val="00D0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%20reto_weber@bluewin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fabienne.pfefferli@hep-verlag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tt-verla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h.e.p. verlag ag</Company>
  <LinksUpToDate>false</LinksUpToDate>
  <CharactersWithSpaces>1875</CharactersWithSpaces>
  <SharedDoc>false</SharedDoc>
  <HLinks>
    <vt:vector size="12" baseType="variant">
      <vt:variant>
        <vt:i4>1048597</vt:i4>
      </vt:variant>
      <vt:variant>
        <vt:i4>3</vt:i4>
      </vt:variant>
      <vt:variant>
        <vt:i4>0</vt:i4>
      </vt:variant>
      <vt:variant>
        <vt:i4>5</vt:i4>
      </vt:variant>
      <vt:variant>
        <vt:lpwstr>http://www.hep-verlag.ch/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mailto:info@hep-verlag.ch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Gasser Sereina</dc:creator>
  <cp:lastModifiedBy>Pfefferli Fabienne</cp:lastModifiedBy>
  <cp:revision>20</cp:revision>
  <cp:lastPrinted>2009-12-21T12:49:00Z</cp:lastPrinted>
  <dcterms:created xsi:type="dcterms:W3CDTF">2017-02-10T09:11:00Z</dcterms:created>
  <dcterms:modified xsi:type="dcterms:W3CDTF">2018-04-13T06:41:00Z</dcterms:modified>
</cp:coreProperties>
</file>